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FF" w:rsidRPr="007101FF" w:rsidRDefault="007101FF" w:rsidP="007101F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6"/>
          <w:szCs w:val="36"/>
        </w:rPr>
      </w:pPr>
      <w:r w:rsidRPr="007101FF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Honest Hal’s Car Dealership &amp; You</w:t>
      </w:r>
    </w:p>
    <w:p w:rsidR="007101FF" w:rsidRPr="007101FF" w:rsidRDefault="007101FF" w:rsidP="007101FF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7101FF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 You’re shopping for a new car at Honest Hal‘s Car Dealership. You choose a new car and realize that you will need to borrow $25,000 to purchase the car, that is after trade in, down payment and tax and tags are taken into consideration.</w:t>
      </w:r>
    </w:p>
    <w:p w:rsidR="007101FF" w:rsidRPr="007101FF" w:rsidRDefault="007101FF" w:rsidP="007101FF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7101FF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 xml:space="preserve">Hal provides you a loan plan (a three-year, a five-year, and a seven-year loan plan) at an interest rate of 7% (based on your credit score). The loan plan breakdown is: a three- year loan (monthly payments $772 with a total repayment of $27,789); a five-year loan (monthly payment $495 with a total repayment of $29,702); and a seven- year loan (monthly payment $377 with a total repayment of $31,695).  </w:t>
      </w:r>
    </w:p>
    <w:p w:rsidR="007101FF" w:rsidRPr="007101FF" w:rsidRDefault="007101FF" w:rsidP="007101FF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7101FF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 </w:t>
      </w:r>
    </w:p>
    <w:p w:rsidR="007101FF" w:rsidRPr="007101FF" w:rsidRDefault="007101FF" w:rsidP="007101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1F1E"/>
          <w:sz w:val="36"/>
          <w:szCs w:val="36"/>
        </w:rPr>
      </w:pPr>
      <w:r w:rsidRPr="007101FF">
        <w:rPr>
          <w:rFonts w:ascii="Times New Roman" w:eastAsia="Times New Roman" w:hAnsi="Times New Roman" w:cs="Times New Roman"/>
          <w:b/>
          <w:color w:val="201F1E"/>
          <w:sz w:val="36"/>
          <w:szCs w:val="36"/>
          <w:shd w:val="clear" w:color="auto" w:fill="FFFFFF"/>
        </w:rPr>
        <w:t>Represent</w:t>
      </w:r>
      <w:r w:rsidRPr="007101FF">
        <w:rPr>
          <w:rFonts w:ascii="Times New Roman" w:eastAsia="Times New Roman" w:hAnsi="Times New Roman" w:cs="Times New Roman"/>
          <w:color w:val="201F1E"/>
          <w:sz w:val="36"/>
          <w:szCs w:val="36"/>
          <w:shd w:val="clear" w:color="auto" w:fill="FFFFFF"/>
        </w:rPr>
        <w:t xml:space="preserve"> (show) these three loan options in table format. </w:t>
      </w:r>
    </w:p>
    <w:p w:rsidR="007101FF" w:rsidRPr="007101FF" w:rsidRDefault="007101FF" w:rsidP="007101FF">
      <w:pPr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  <w:r w:rsidRPr="007101FF">
        <w:rPr>
          <w:rFonts w:ascii="Times New Roman" w:hAnsi="Times New Roman" w:cs="Times New Roman"/>
          <w:color w:val="201F1E"/>
          <w:sz w:val="36"/>
          <w:szCs w:val="36"/>
          <w:shd w:val="clear" w:color="auto" w:fill="FFFFFF"/>
        </w:rPr>
        <w:t> </w:t>
      </w:r>
    </w:p>
    <w:p w:rsidR="007101FF" w:rsidRPr="007101FF" w:rsidRDefault="007101FF" w:rsidP="007101F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201F1E"/>
          <w:sz w:val="36"/>
          <w:szCs w:val="36"/>
        </w:rPr>
      </w:pPr>
      <w:r w:rsidRPr="007101FF">
        <w:rPr>
          <w:rFonts w:ascii="Times New Roman" w:eastAsia="Times New Roman" w:hAnsi="Times New Roman" w:cs="Times New Roman"/>
          <w:color w:val="201F1E"/>
          <w:sz w:val="36"/>
          <w:szCs w:val="36"/>
          <w:shd w:val="clear" w:color="auto" w:fill="FFFFFF"/>
        </w:rPr>
        <w:t xml:space="preserve">Choose one of the three options. In a paragraph or two, </w:t>
      </w:r>
      <w:r w:rsidRPr="007101FF">
        <w:rPr>
          <w:rFonts w:ascii="Times New Roman" w:eastAsia="Times New Roman" w:hAnsi="Times New Roman" w:cs="Times New Roman"/>
          <w:b/>
          <w:color w:val="201F1E"/>
          <w:sz w:val="36"/>
          <w:szCs w:val="36"/>
          <w:shd w:val="clear" w:color="auto" w:fill="FFFFFF"/>
        </w:rPr>
        <w:t>communicate</w:t>
      </w:r>
      <w:r w:rsidRPr="007101FF">
        <w:rPr>
          <w:rFonts w:ascii="Times New Roman" w:eastAsia="Times New Roman" w:hAnsi="Times New Roman" w:cs="Times New Roman"/>
          <w:color w:val="201F1E"/>
          <w:sz w:val="36"/>
          <w:szCs w:val="36"/>
          <w:shd w:val="clear" w:color="auto" w:fill="FFFFFF"/>
        </w:rPr>
        <w:t xml:space="preserve"> why you are choosing one plan over the others. </w:t>
      </w:r>
    </w:p>
    <w:p w:rsidR="007101FF" w:rsidRPr="007101FF" w:rsidRDefault="007101FF" w:rsidP="007101FF">
      <w:pPr>
        <w:rPr>
          <w:rFonts w:ascii="Times New Roman" w:eastAsia="Times New Roman" w:hAnsi="Times New Roman" w:cs="Times New Roman"/>
          <w:color w:val="201F1E"/>
          <w:sz w:val="36"/>
          <w:szCs w:val="36"/>
        </w:rPr>
      </w:pPr>
      <w:bookmarkStart w:id="0" w:name="_GoBack"/>
      <w:bookmarkEnd w:id="0"/>
    </w:p>
    <w:p w:rsidR="002C37FC" w:rsidRDefault="002C37FC"/>
    <w:sectPr w:rsidR="002C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7B9F"/>
    <w:multiLevelType w:val="multilevel"/>
    <w:tmpl w:val="B9544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E57719"/>
    <w:multiLevelType w:val="multilevel"/>
    <w:tmpl w:val="AFF25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FF"/>
    <w:rsid w:val="002C37FC"/>
    <w:rsid w:val="0071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CEFA"/>
  <w15:chartTrackingRefBased/>
  <w15:docId w15:val="{55E93759-85EF-4A07-AAA2-E43DA1CB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1F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Arnold</dc:creator>
  <cp:keywords/>
  <dc:description/>
  <cp:lastModifiedBy>Bethany Arnold</cp:lastModifiedBy>
  <cp:revision>1</cp:revision>
  <dcterms:created xsi:type="dcterms:W3CDTF">2022-05-02T12:27:00Z</dcterms:created>
  <dcterms:modified xsi:type="dcterms:W3CDTF">2022-05-02T12:28:00Z</dcterms:modified>
</cp:coreProperties>
</file>