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 w:themeColor="background1"/>
  <w:body>
    <w:p w:rsidR="008F2710" w:rsidP="00390AB3" w:rsidRDefault="008F2710" w14:paraId="47200739" w14:textId="4C5AE8E9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7285D0E2">
            <wp:simplePos x="0" y="0"/>
            <wp:positionH relativeFrom="column">
              <wp:posOffset>80010</wp:posOffset>
            </wp:positionH>
            <wp:positionV relativeFrom="paragraph">
              <wp:posOffset>49398</wp:posOffset>
            </wp:positionV>
            <wp:extent cx="2152094" cy="512112"/>
            <wp:effectExtent l="0" t="0" r="63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94" cy="512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2710" w:rsidP="00390AB3" w:rsidRDefault="008F2710" w14:paraId="5426CA01" w14:textId="52C69C5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F2710" w:rsidP="00390AB3" w:rsidRDefault="008F2710" w14:paraId="2867EB47" w14:textId="35B9D571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F2710" w:rsidP="00390AB3" w:rsidRDefault="008F2710" w14:paraId="353E10F1" w14:textId="77777777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B0011" w:rsidP="00FB0011" w:rsidRDefault="00390AB3" w14:paraId="226267EC" w14:textId="64FF530A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Pr="008F2710" w:rsidR="00963C5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Pr="008F2710" w:rsidR="00963C5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:rsidRPr="00FB0011" w:rsidR="00FB0011" w:rsidP="00FB0011" w:rsidRDefault="00FB0011" w14:paraId="4C80BA27" w14:textId="726B80FE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SPRING 2026</w:t>
      </w:r>
    </w:p>
    <w:p w:rsidR="00E666FE" w:rsidP="00E666FE" w:rsidRDefault="00E666FE" w14:paraId="7A8F4732" w14:textId="73C9DE4F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:rsidR="00CF177D" w:rsidP="6EC1C27D" w:rsidRDefault="00CF177D" w14:paraId="65AB4D56" w14:textId="1CF7460C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</w:rPr>
      </w:pPr>
      <w:r w:rsidRPr="6EC1C27D">
        <w:rPr>
          <w:color w:val="000000" w:themeColor="text1"/>
        </w:rPr>
        <w:t>Instructor Name:</w:t>
      </w:r>
      <w:r>
        <w:rPr>
          <w:color w:val="000000" w:themeColor="text1"/>
          <w:szCs w:val="24"/>
        </w:rPr>
        <w:tab/>
      </w:r>
      <w:r w:rsidRPr="165EC81D" w:rsidR="02937D7B">
        <w:rPr>
          <w:color w:val="000000" w:themeColor="text1"/>
        </w:rPr>
        <w:t>Vicki Snodgrass</w:t>
      </w:r>
    </w:p>
    <w:p w:rsidRPr="00CF177D" w:rsidR="00157848" w:rsidP="2D31A8F6" w:rsidRDefault="00CF177D" w14:paraId="77C2C5F7" w14:textId="18C09BE6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6EC1C27D">
        <w:rPr>
          <w:color w:val="000000" w:themeColor="text1"/>
        </w:rPr>
        <w:t>Office Number:</w:t>
      </w:r>
      <w:r>
        <w:rPr>
          <w:color w:val="000000" w:themeColor="text1"/>
          <w:szCs w:val="24"/>
        </w:rPr>
        <w:tab/>
      </w:r>
      <w:r w:rsidRPr="165EC81D" w:rsidR="3BA091E6">
        <w:rPr>
          <w:color w:val="000000" w:themeColor="text1"/>
        </w:rPr>
        <w:t>G114</w:t>
      </w:r>
    </w:p>
    <w:p w:rsidRPr="00CF177D" w:rsidR="00157848" w:rsidP="30CF9E21" w:rsidRDefault="00CF177D" w14:paraId="5C9B8792" w14:textId="33B52D67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b w:val="0"/>
          <w:bCs w:val="0"/>
          <w:sz w:val="20"/>
          <w:szCs w:val="20"/>
        </w:rPr>
      </w:pPr>
      <w:r w:rsidRPr="30CF9E21" w:rsidR="00CF177D">
        <w:rPr>
          <w:color w:val="000000" w:themeColor="text1" w:themeTint="FF" w:themeShade="FF"/>
        </w:rPr>
        <w:t xml:space="preserve">E-mail </w:t>
      </w:r>
      <w:r w:rsidRPr="30CF9E21" w:rsidR="00CF177D">
        <w:rPr>
          <w:color w:val="000000" w:themeColor="text1" w:themeTint="FF" w:themeShade="FF"/>
        </w:rPr>
        <w:t>Address:</w:t>
      </w:r>
      <w:r>
        <w:tab/>
      </w:r>
      <w:hyperlink r:id="R715a04be48b643de">
        <w:r w:rsidRPr="30CF9E21" w:rsidR="376037DE">
          <w:rPr>
            <w:rStyle w:val="Hyperlink"/>
          </w:rPr>
          <w:t>vsnodgrass@mecc.edu</w:t>
        </w:r>
      </w:hyperlink>
    </w:p>
    <w:p w:rsidRPr="00CF177D" w:rsidR="00157848" w:rsidP="30CF9E21" w:rsidRDefault="00CF177D" w14:paraId="063179E3" w14:textId="270E0DDA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b w:val="0"/>
          <w:bCs w:val="0"/>
          <w:sz w:val="20"/>
          <w:szCs w:val="20"/>
        </w:rPr>
      </w:pPr>
      <w:r w:rsidRPr="30CF9E21" w:rsidR="0BEC55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32333"/>
          <w:sz w:val="24"/>
          <w:szCs w:val="24"/>
          <w:lang w:val="en-US"/>
        </w:rPr>
        <w:t>https://vccs.zoom.us/j/*******223</w:t>
      </w:r>
      <w:r>
        <w:tab/>
      </w:r>
    </w:p>
    <w:p w:rsidRPr="00E95E5C" w:rsidR="00157848" w:rsidP="6EC1C27D" w:rsidRDefault="00CF177D" w14:paraId="331DB555" w14:textId="4230B43E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6EC1C27D">
        <w:rPr>
          <w:color w:val="000000" w:themeColor="text1"/>
        </w:rPr>
        <w:t>Telephone:</w:t>
      </w:r>
      <w:r>
        <w:rPr>
          <w:color w:val="000000" w:themeColor="text1"/>
          <w:szCs w:val="24"/>
        </w:rPr>
        <w:tab/>
      </w:r>
      <w:r w:rsidR="004B4FBF">
        <w:rPr>
          <w:color w:val="000000" w:themeColor="text1"/>
          <w:szCs w:val="24"/>
        </w:rPr>
        <w:t>276-</w:t>
      </w:r>
      <w:r w:rsidRPr="165EC81D" w:rsidR="2D7A1B46">
        <w:rPr>
          <w:color w:val="000000" w:themeColor="text1"/>
        </w:rPr>
        <w:t>523-9143</w:t>
      </w:r>
      <w:r w:rsidRPr="00E95E5C" w:rsidR="00157848">
        <w:rPr>
          <w:color w:val="000000" w:themeColor="text1"/>
          <w:szCs w:val="24"/>
        </w:rPr>
        <w:tab/>
      </w:r>
    </w:p>
    <w:p w:rsidRPr="000D40B1" w:rsidR="00157848" w:rsidP="00157848" w:rsidRDefault="00157848" w14:paraId="15C25CBE" w14:textId="77777777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:rsidRPr="00E666FE" w:rsidR="00E666FE" w:rsidP="00157848" w:rsidRDefault="00E666FE" w14:paraId="5C6C96D9" w14:textId="77777777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0869" w:type="dxa"/>
        <w:tblInd w:w="-90" w:type="dxa"/>
        <w:tblBorders>
          <w:bottom w:val="single" w:color="auto" w:sz="4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000" w:firstRow="0" w:lastRow="0" w:firstColumn="0" w:lastColumn="0" w:noHBand="0" w:noVBand="0"/>
      </w:tblPr>
      <w:tblGrid>
        <w:gridCol w:w="2108"/>
        <w:gridCol w:w="2114"/>
        <w:gridCol w:w="2421"/>
        <w:gridCol w:w="2154"/>
        <w:gridCol w:w="2072"/>
      </w:tblGrid>
      <w:tr w:rsidRPr="00C473A4" w:rsidR="00594519" w:rsidTr="165EC81D" w14:paraId="0785B135" w14:textId="3A1FA601">
        <w:trPr>
          <w:trHeight w:val="915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C6D7A" w:rsidR="00594519" w:rsidP="001855A4" w:rsidRDefault="00594519" w14:paraId="6121AFC7" w14:textId="19C4F4A9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C6D7A" w:rsidR="00594519" w:rsidP="001855A4" w:rsidRDefault="00594519" w14:paraId="646151A3" w14:textId="2D8D94B6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C6D7A" w:rsidR="00594519" w:rsidP="001855A4" w:rsidRDefault="00594519" w14:paraId="0485CD15" w14:textId="32665F50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C6D7A" w:rsidR="00594519" w:rsidP="001855A4" w:rsidRDefault="00594519" w14:paraId="1C196391" w14:textId="3D00C336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C2A50" w:rsidR="00594519" w:rsidP="001855A4" w:rsidRDefault="00594519" w14:paraId="150D695A" w14:textId="2C9C6589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</w:tr>
      <w:tr w:rsidRPr="00C473A4" w:rsidR="00594519" w:rsidTr="165EC81D" w14:paraId="4DC2E8EA" w14:textId="33695E47">
        <w:trPr>
          <w:trHeight w:val="915"/>
        </w:trPr>
        <w:tc>
          <w:tcPr>
            <w:tcW w:w="2108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594519" w:rsidP="165EC81D" w:rsidRDefault="3717AD28" w14:paraId="79C68F78" w14:textId="7CA73C30">
            <w:pPr>
              <w:spacing w:line="259" w:lineRule="auto"/>
              <w:jc w:val="center"/>
              <w:rPr>
                <w:sz w:val="20"/>
              </w:rPr>
            </w:pPr>
            <w:r w:rsidRPr="165EC81D">
              <w:rPr>
                <w:sz w:val="20"/>
              </w:rPr>
              <w:t>Online</w:t>
            </w:r>
          </w:p>
          <w:p w:rsidRPr="00BC2A50" w:rsidR="00594519" w:rsidP="6EC1C27D" w:rsidRDefault="3717AD28" w14:paraId="30B18EA2" w14:textId="5D9D8B77">
            <w:pPr>
              <w:spacing w:line="259" w:lineRule="auto"/>
              <w:jc w:val="center"/>
              <w:rPr>
                <w:sz w:val="20"/>
              </w:rPr>
            </w:pPr>
            <w:r w:rsidRPr="165EC81D">
              <w:rPr>
                <w:sz w:val="20"/>
              </w:rPr>
              <w:t>9 AM-11 AM</w:t>
            </w:r>
          </w:p>
        </w:tc>
        <w:tc>
          <w:tcPr>
            <w:tcW w:w="2114" w:type="dxa"/>
            <w:tcBorders>
              <w:top w:val="single" w:color="auto" w:sz="4" w:space="0"/>
              <w:bottom w:val="single" w:color="000000" w:themeColor="text1" w:sz="6" w:space="0"/>
            </w:tcBorders>
            <w:vAlign w:val="center"/>
          </w:tcPr>
          <w:p w:rsidRPr="00BC2A50" w:rsidR="00594519" w:rsidP="165EC81D" w:rsidRDefault="3717AD28" w14:paraId="35F4B303" w14:textId="1B75BC8F">
            <w:pPr>
              <w:spacing w:line="259" w:lineRule="auto"/>
              <w:jc w:val="center"/>
              <w:rPr>
                <w:sz w:val="20"/>
              </w:rPr>
            </w:pPr>
            <w:r w:rsidRPr="165EC81D">
              <w:rPr>
                <w:sz w:val="20"/>
              </w:rPr>
              <w:t>Online</w:t>
            </w:r>
          </w:p>
          <w:p w:rsidRPr="00BC2A50" w:rsidR="00594519" w:rsidP="6EC1C27D" w:rsidRDefault="3717AD28" w14:paraId="26B99B6B" w14:textId="2510ABDC">
            <w:pPr>
              <w:spacing w:line="259" w:lineRule="auto"/>
              <w:jc w:val="center"/>
              <w:rPr>
                <w:sz w:val="20"/>
              </w:rPr>
            </w:pPr>
            <w:r w:rsidRPr="165EC81D">
              <w:rPr>
                <w:sz w:val="20"/>
              </w:rPr>
              <w:t>9 AM-11 AM</w:t>
            </w:r>
          </w:p>
        </w:tc>
        <w:tc>
          <w:tcPr>
            <w:tcW w:w="2421" w:type="dxa"/>
            <w:tcBorders>
              <w:top w:val="single" w:color="auto" w:sz="4" w:space="0"/>
              <w:bottom w:val="single" w:color="000000" w:themeColor="text1" w:sz="6" w:space="0"/>
            </w:tcBorders>
            <w:vAlign w:val="center"/>
          </w:tcPr>
          <w:p w:rsidRPr="00BC2A50" w:rsidR="00594519" w:rsidP="165EC81D" w:rsidRDefault="3717AD28" w14:paraId="5860E5AC" w14:textId="7D0B128E">
            <w:pPr>
              <w:spacing w:line="259" w:lineRule="auto"/>
              <w:jc w:val="center"/>
              <w:rPr>
                <w:noProof/>
                <w:sz w:val="20"/>
              </w:rPr>
            </w:pPr>
            <w:r w:rsidRPr="165EC81D">
              <w:rPr>
                <w:noProof/>
                <w:sz w:val="20"/>
              </w:rPr>
              <w:t>On-Campus</w:t>
            </w:r>
          </w:p>
          <w:p w:rsidRPr="00BC2A50" w:rsidR="00594519" w:rsidP="6EC1C27D" w:rsidRDefault="3717AD28" w14:paraId="398C250C" w14:textId="17B58666">
            <w:pPr>
              <w:spacing w:line="259" w:lineRule="auto"/>
              <w:jc w:val="center"/>
              <w:rPr>
                <w:noProof/>
                <w:sz w:val="20"/>
              </w:rPr>
            </w:pPr>
            <w:r w:rsidRPr="165EC81D">
              <w:rPr>
                <w:noProof/>
                <w:sz w:val="20"/>
              </w:rPr>
              <w:t>8:30 AM-2:30 PM</w:t>
            </w:r>
          </w:p>
        </w:tc>
        <w:tc>
          <w:tcPr>
            <w:tcW w:w="2154" w:type="dxa"/>
            <w:tcBorders>
              <w:top w:val="single" w:color="auto" w:sz="4" w:space="0"/>
              <w:bottom w:val="single" w:color="000000" w:themeColor="text1" w:sz="6" w:space="0"/>
            </w:tcBorders>
            <w:vAlign w:val="center"/>
          </w:tcPr>
          <w:p w:rsidRPr="00BC2A50" w:rsidR="00594519" w:rsidP="165EC81D" w:rsidRDefault="3717AD28" w14:paraId="180FEC5A" w14:textId="325C8ECF">
            <w:pPr>
              <w:spacing w:line="259" w:lineRule="auto"/>
              <w:jc w:val="center"/>
              <w:rPr>
                <w:noProof/>
                <w:sz w:val="20"/>
              </w:rPr>
            </w:pPr>
            <w:r w:rsidRPr="165EC81D">
              <w:rPr>
                <w:noProof/>
                <w:sz w:val="20"/>
              </w:rPr>
              <w:t>Online</w:t>
            </w:r>
          </w:p>
          <w:p w:rsidRPr="00BC2A50" w:rsidR="00594519" w:rsidP="6EC1C27D" w:rsidRDefault="3717AD28" w14:paraId="50761AA5" w14:textId="1E3271B9">
            <w:pPr>
              <w:spacing w:line="259" w:lineRule="auto"/>
              <w:jc w:val="center"/>
              <w:rPr>
                <w:noProof/>
                <w:sz w:val="20"/>
              </w:rPr>
            </w:pPr>
            <w:r w:rsidRPr="165EC81D">
              <w:rPr>
                <w:noProof/>
                <w:sz w:val="20"/>
              </w:rPr>
              <w:t>9 AM-11 AM</w:t>
            </w:r>
          </w:p>
        </w:tc>
        <w:tc>
          <w:tcPr>
            <w:tcW w:w="2072" w:type="dxa"/>
            <w:tcBorders>
              <w:top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BC2A50" w:rsidR="00594519" w:rsidP="00BC2A50" w:rsidRDefault="00594519" w14:paraId="5DE90B40" w14:textId="7777777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Pr="00C473A4" w:rsidR="00594519" w:rsidTr="165EC81D" w14:paraId="6B14B939" w14:textId="35517E15">
        <w:trPr>
          <w:trHeight w:val="915"/>
        </w:trPr>
        <w:tc>
          <w:tcPr>
            <w:tcW w:w="21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2F6788" w:rsidP="002F6788" w:rsidRDefault="002F6788" w14:paraId="36126952" w14:textId="77777777">
            <w:pPr>
              <w:spacing w:line="259" w:lineRule="auto"/>
              <w:jc w:val="center"/>
              <w:rPr>
                <w:sz w:val="20"/>
              </w:rPr>
            </w:pPr>
            <w:r w:rsidRPr="165EC81D">
              <w:rPr>
                <w:sz w:val="20"/>
              </w:rPr>
              <w:t>Online</w:t>
            </w:r>
          </w:p>
          <w:p w:rsidRPr="00BC2A50" w:rsidR="00594519" w:rsidP="002F6788" w:rsidRDefault="002F6788" w14:paraId="2619E40E" w14:textId="7B5F2EED">
            <w:pPr>
              <w:jc w:val="center"/>
            </w:pPr>
            <w:r w:rsidRPr="165EC81D">
              <w:rPr>
                <w:sz w:val="20"/>
              </w:rPr>
              <w:t>9 AM-11 AM</w:t>
            </w:r>
          </w:p>
        </w:tc>
        <w:tc>
          <w:tcPr>
            <w:tcW w:w="2114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2F6788" w:rsidP="002F6788" w:rsidRDefault="002F6788" w14:paraId="22C25C00" w14:textId="77777777">
            <w:pPr>
              <w:spacing w:line="259" w:lineRule="auto"/>
              <w:jc w:val="center"/>
              <w:rPr>
                <w:sz w:val="20"/>
              </w:rPr>
            </w:pPr>
            <w:r w:rsidRPr="165EC81D">
              <w:rPr>
                <w:sz w:val="20"/>
              </w:rPr>
              <w:t>Online</w:t>
            </w:r>
          </w:p>
          <w:p w:rsidRPr="00BC2A50" w:rsidR="00594519" w:rsidP="002F6788" w:rsidRDefault="002F6788" w14:paraId="4A4EAE33" w14:textId="15504278">
            <w:pPr>
              <w:jc w:val="center"/>
            </w:pPr>
            <w:r w:rsidRPr="165EC81D">
              <w:rPr>
                <w:sz w:val="20"/>
              </w:rPr>
              <w:t>9 AM-11 AM</w:t>
            </w:r>
          </w:p>
        </w:tc>
        <w:tc>
          <w:tcPr>
            <w:tcW w:w="2421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2F6788" w:rsidP="002F6788" w:rsidRDefault="002F6788" w14:paraId="35EE7577" w14:textId="77777777">
            <w:pPr>
              <w:spacing w:line="259" w:lineRule="auto"/>
              <w:jc w:val="center"/>
              <w:rPr>
                <w:noProof/>
                <w:sz w:val="20"/>
              </w:rPr>
            </w:pPr>
            <w:r w:rsidRPr="165EC81D">
              <w:rPr>
                <w:noProof/>
                <w:sz w:val="20"/>
              </w:rPr>
              <w:t>On-Campus</w:t>
            </w:r>
          </w:p>
          <w:p w:rsidRPr="00BC2A50" w:rsidR="00594519" w:rsidP="002F6788" w:rsidRDefault="002F6788" w14:paraId="477DAE72" w14:textId="181D371E">
            <w:pPr>
              <w:jc w:val="center"/>
            </w:pPr>
            <w:r w:rsidRPr="165EC81D">
              <w:rPr>
                <w:noProof/>
                <w:sz w:val="20"/>
              </w:rPr>
              <w:t>8:30 AM-2:30 PM</w:t>
            </w:r>
          </w:p>
        </w:tc>
        <w:tc>
          <w:tcPr>
            <w:tcW w:w="2154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2F6788" w:rsidP="002F6788" w:rsidRDefault="002F6788" w14:paraId="0F56709D" w14:textId="77777777">
            <w:pPr>
              <w:spacing w:line="259" w:lineRule="auto"/>
              <w:jc w:val="center"/>
              <w:rPr>
                <w:noProof/>
                <w:sz w:val="20"/>
              </w:rPr>
            </w:pPr>
            <w:r w:rsidRPr="165EC81D">
              <w:rPr>
                <w:noProof/>
                <w:sz w:val="20"/>
              </w:rPr>
              <w:t>Online</w:t>
            </w:r>
          </w:p>
          <w:p w:rsidRPr="00BC2A50" w:rsidR="00594519" w:rsidP="002F6788" w:rsidRDefault="002F6788" w14:paraId="3B9A360A" w14:textId="022AFC0C">
            <w:pPr>
              <w:jc w:val="center"/>
            </w:pPr>
            <w:r w:rsidRPr="165EC81D">
              <w:rPr>
                <w:noProof/>
                <w:sz w:val="20"/>
              </w:rPr>
              <w:t>9 AM-11 AM</w:t>
            </w:r>
          </w:p>
        </w:tc>
        <w:tc>
          <w:tcPr>
            <w:tcW w:w="2072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BC2A50" w:rsidR="00594519" w:rsidP="00BC2A50" w:rsidRDefault="00594519" w14:paraId="2617E351" w14:textId="7777777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Pr="00C473A4" w:rsidR="00594519" w:rsidTr="165EC81D" w14:paraId="4918B52A" w14:textId="56DBF482">
        <w:trPr>
          <w:trHeight w:val="915"/>
        </w:trPr>
        <w:tc>
          <w:tcPr>
            <w:tcW w:w="21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594519" w:rsidP="00BC2A50" w:rsidRDefault="00594519" w14:paraId="06515955" w14:textId="7777777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594519" w:rsidP="00BC2A50" w:rsidRDefault="00594519" w14:paraId="79DCD0AA" w14:textId="7777777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2F6788" w:rsidP="002F6788" w:rsidRDefault="002F6788" w14:paraId="068576BC" w14:textId="77777777">
            <w:pPr>
              <w:spacing w:line="259" w:lineRule="auto"/>
              <w:jc w:val="center"/>
              <w:rPr>
                <w:noProof/>
                <w:sz w:val="20"/>
              </w:rPr>
            </w:pPr>
            <w:r w:rsidRPr="165EC81D">
              <w:rPr>
                <w:noProof/>
                <w:sz w:val="20"/>
              </w:rPr>
              <w:t>On-Campus</w:t>
            </w:r>
          </w:p>
          <w:p w:rsidRPr="00BC2A50" w:rsidR="00594519" w:rsidP="002F6788" w:rsidRDefault="002F6788" w14:paraId="273E1234" w14:textId="4928AF03">
            <w:pPr>
              <w:jc w:val="center"/>
            </w:pPr>
            <w:r w:rsidRPr="165EC81D">
              <w:rPr>
                <w:noProof/>
                <w:sz w:val="20"/>
              </w:rPr>
              <w:t>8:30 AM-2:30 PM</w:t>
            </w:r>
          </w:p>
        </w:tc>
        <w:tc>
          <w:tcPr>
            <w:tcW w:w="2154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594519" w:rsidP="00BC2A50" w:rsidRDefault="00594519" w14:paraId="134D25E4" w14:textId="7777777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BC2A50" w:rsidR="00594519" w:rsidP="00BC2A50" w:rsidRDefault="00594519" w14:paraId="11B35CDE" w14:textId="7777777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Pr="00C473A4" w:rsidR="00594519" w:rsidTr="165EC81D" w14:paraId="63CBCDB9" w14:textId="66EEF411">
        <w:trPr>
          <w:trHeight w:val="915"/>
        </w:trPr>
        <w:tc>
          <w:tcPr>
            <w:tcW w:w="21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594519" w:rsidP="00BC2A50" w:rsidRDefault="00594519" w14:paraId="77F702D1" w14:textId="7777777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594519" w:rsidP="00BC2A50" w:rsidRDefault="00594519" w14:paraId="5A3403E2" w14:textId="7777777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594519" w:rsidP="00BC2A50" w:rsidRDefault="00594519" w14:paraId="1885EDF7" w14:textId="7777777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594519" w:rsidP="00BC2A50" w:rsidRDefault="00594519" w14:paraId="6506CFAE" w14:textId="7777777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BC2A50" w:rsidR="00594519" w:rsidP="00BC2A50" w:rsidRDefault="00594519" w14:paraId="515A33D5" w14:textId="7777777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Pr="00C473A4" w:rsidR="00594519" w:rsidTr="165EC81D" w14:paraId="553E462D" w14:textId="02F7F132">
        <w:trPr>
          <w:trHeight w:val="915"/>
        </w:trPr>
        <w:tc>
          <w:tcPr>
            <w:tcW w:w="21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594519" w:rsidP="00BC2A50" w:rsidRDefault="00594519" w14:paraId="47D1E24B" w14:textId="7777777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594519" w:rsidP="00BC2A50" w:rsidRDefault="00594519" w14:paraId="59E3252C" w14:textId="7777777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594519" w:rsidP="00BC2A50" w:rsidRDefault="00594519" w14:paraId="7A15DF39" w14:textId="7777777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594519" w:rsidP="00BC2A50" w:rsidRDefault="00594519" w14:paraId="34219088" w14:textId="7777777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BC2A50" w:rsidR="00594519" w:rsidP="00BC2A50" w:rsidRDefault="00594519" w14:paraId="06B290F2" w14:textId="7777777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:rsidR="00C473A4" w:rsidP="00B34609" w:rsidRDefault="00C473A4" w14:paraId="1B609F82" w14:textId="77777777"/>
    <w:p w:rsidR="00B34609" w:rsidP="004B4FBF" w:rsidRDefault="00E96788" w14:paraId="3536922C" w14:textId="1A01400F">
      <w:r w:rsidRPr="00C61AE8">
        <w:rPr>
          <w:b/>
        </w:rPr>
        <w:t>Notes:</w:t>
      </w:r>
      <w:r>
        <w:tab/>
      </w:r>
      <w:r w:rsidR="004B4FBF">
        <w:rPr>
          <w:sz w:val="20"/>
        </w:rPr>
        <w:t xml:space="preserve">Web Classes: ACC 112-W82; AST 137-W82; AST 141-W81; AST 271-W82: BUS 111-W81; BUS 116-W1; HIM 143-W82; </w:t>
      </w:r>
      <w:r w:rsidR="004B4FBF">
        <w:rPr>
          <w:sz w:val="20"/>
        </w:rPr>
        <w:br/>
      </w:r>
      <w:r w:rsidR="004B4FBF">
        <w:rPr>
          <w:sz w:val="20"/>
        </w:rPr>
        <w:t xml:space="preserve">                                         </w:t>
      </w:r>
      <w:r w:rsidRPr="004B4FBF" w:rsidR="004B4FBF">
        <w:rPr>
          <w:sz w:val="20"/>
        </w:rPr>
        <w:t>ITE 119-W82; ITE 175-W81</w:t>
      </w:r>
    </w:p>
    <w:sectPr w:rsidR="00B34609" w:rsidSect="00E666FE">
      <w:footerReference w:type="default" r:id="rId11"/>
      <w:pgSz w:w="12240" w:h="15840" w:orient="portrait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1AFF" w:rsidP="00AE1BFE" w:rsidRDefault="00801AFF" w14:paraId="22AF995F" w14:textId="77777777">
      <w:r>
        <w:separator/>
      </w:r>
    </w:p>
  </w:endnote>
  <w:endnote w:type="continuationSeparator" w:id="0">
    <w:p w:rsidR="00801AFF" w:rsidP="00AE1BFE" w:rsidRDefault="00801AFF" w14:paraId="7CB3B3C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63C50" w:rsidR="00613557" w:rsidRDefault="00613557" w14:paraId="1EB13054" w14:textId="7777777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Pr="00963C50" w:rsidR="00B647ED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Pr="00963C50" w:rsidR="00B647ED">
      <w:rPr>
        <w:b/>
        <w:sz w:val="20"/>
      </w:rPr>
      <w:t>D</w:t>
    </w:r>
    <w:r w:rsidRPr="00963C50">
      <w:rPr>
        <w:b/>
        <w:sz w:val="20"/>
      </w:rPr>
      <w:t xml:space="preserve">ean or </w:t>
    </w:r>
    <w:r w:rsidRPr="00963C50" w:rsidR="00B647ED">
      <w:rPr>
        <w:b/>
        <w:sz w:val="20"/>
      </w:rPr>
      <w:t>V</w:t>
    </w:r>
    <w:r w:rsidRPr="00963C50">
      <w:rPr>
        <w:b/>
        <w:sz w:val="20"/>
      </w:rPr>
      <w:t xml:space="preserve">ice </w:t>
    </w:r>
    <w:r w:rsidRPr="00963C50" w:rsidR="00B647ED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Pr="00963C50" w:rsidR="00B647ED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Pr="00963C50" w:rsidR="00B647ED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Pr="00963C50" w:rsidR="00B647ED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Pr="00963C50" w:rsidR="00B647ED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1AFF" w:rsidP="00AE1BFE" w:rsidRDefault="00801AFF" w14:paraId="6E08BB64" w14:textId="77777777">
      <w:r>
        <w:separator/>
      </w:r>
    </w:p>
  </w:footnote>
  <w:footnote w:type="continuationSeparator" w:id="0">
    <w:p w:rsidR="00801AFF" w:rsidP="00AE1BFE" w:rsidRDefault="00801AFF" w14:paraId="7367A293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62DA9"/>
    <w:rsid w:val="0006687B"/>
    <w:rsid w:val="00074B16"/>
    <w:rsid w:val="000C6D7A"/>
    <w:rsid w:val="000D40B1"/>
    <w:rsid w:val="000E503F"/>
    <w:rsid w:val="000F2F3B"/>
    <w:rsid w:val="00157848"/>
    <w:rsid w:val="001855A4"/>
    <w:rsid w:val="001A16BD"/>
    <w:rsid w:val="001A4FE9"/>
    <w:rsid w:val="001D0F7A"/>
    <w:rsid w:val="00210A7F"/>
    <w:rsid w:val="00216FB0"/>
    <w:rsid w:val="00223B79"/>
    <w:rsid w:val="00287429"/>
    <w:rsid w:val="002A7C03"/>
    <w:rsid w:val="002A7EB4"/>
    <w:rsid w:val="002B17C1"/>
    <w:rsid w:val="002D0DC8"/>
    <w:rsid w:val="002F6788"/>
    <w:rsid w:val="00363542"/>
    <w:rsid w:val="003850F5"/>
    <w:rsid w:val="0038580D"/>
    <w:rsid w:val="00390AB3"/>
    <w:rsid w:val="003B1F77"/>
    <w:rsid w:val="004639C0"/>
    <w:rsid w:val="004836DE"/>
    <w:rsid w:val="004873DE"/>
    <w:rsid w:val="004B4FBF"/>
    <w:rsid w:val="004D3F29"/>
    <w:rsid w:val="004F2677"/>
    <w:rsid w:val="0051244F"/>
    <w:rsid w:val="005552C7"/>
    <w:rsid w:val="00557182"/>
    <w:rsid w:val="00594519"/>
    <w:rsid w:val="005B012E"/>
    <w:rsid w:val="005C04C2"/>
    <w:rsid w:val="005F2C86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B596A"/>
    <w:rsid w:val="006C4790"/>
    <w:rsid w:val="006F1D9F"/>
    <w:rsid w:val="00712409"/>
    <w:rsid w:val="00715345"/>
    <w:rsid w:val="0072558F"/>
    <w:rsid w:val="00745C1D"/>
    <w:rsid w:val="00754E07"/>
    <w:rsid w:val="00783EC9"/>
    <w:rsid w:val="007916F8"/>
    <w:rsid w:val="00793CBA"/>
    <w:rsid w:val="007C2A9D"/>
    <w:rsid w:val="007D4C1F"/>
    <w:rsid w:val="007D5D0E"/>
    <w:rsid w:val="007E5841"/>
    <w:rsid w:val="007F5A49"/>
    <w:rsid w:val="00801AFF"/>
    <w:rsid w:val="008725A1"/>
    <w:rsid w:val="008737AE"/>
    <w:rsid w:val="008F2710"/>
    <w:rsid w:val="009328DA"/>
    <w:rsid w:val="00952F53"/>
    <w:rsid w:val="00962F91"/>
    <w:rsid w:val="00963C50"/>
    <w:rsid w:val="009C79D5"/>
    <w:rsid w:val="00A20065"/>
    <w:rsid w:val="00A37765"/>
    <w:rsid w:val="00AA169C"/>
    <w:rsid w:val="00AD24DA"/>
    <w:rsid w:val="00AE1BFE"/>
    <w:rsid w:val="00AF3A91"/>
    <w:rsid w:val="00B01CF1"/>
    <w:rsid w:val="00B34609"/>
    <w:rsid w:val="00B35B65"/>
    <w:rsid w:val="00B363C6"/>
    <w:rsid w:val="00B57791"/>
    <w:rsid w:val="00B57BC7"/>
    <w:rsid w:val="00B647ED"/>
    <w:rsid w:val="00B71EE1"/>
    <w:rsid w:val="00B72051"/>
    <w:rsid w:val="00BA2C41"/>
    <w:rsid w:val="00BB11E4"/>
    <w:rsid w:val="00BC2A50"/>
    <w:rsid w:val="00BF4471"/>
    <w:rsid w:val="00C473A4"/>
    <w:rsid w:val="00C61AE8"/>
    <w:rsid w:val="00CF177D"/>
    <w:rsid w:val="00D22B74"/>
    <w:rsid w:val="00D231A3"/>
    <w:rsid w:val="00D94FAA"/>
    <w:rsid w:val="00E12C82"/>
    <w:rsid w:val="00E21FB0"/>
    <w:rsid w:val="00E35785"/>
    <w:rsid w:val="00E50C65"/>
    <w:rsid w:val="00E666FE"/>
    <w:rsid w:val="00E863BF"/>
    <w:rsid w:val="00E95E5C"/>
    <w:rsid w:val="00E96788"/>
    <w:rsid w:val="00EC30E1"/>
    <w:rsid w:val="00EC7145"/>
    <w:rsid w:val="00ED3223"/>
    <w:rsid w:val="00ED4D25"/>
    <w:rsid w:val="00F05150"/>
    <w:rsid w:val="00F2509E"/>
    <w:rsid w:val="00F310C8"/>
    <w:rsid w:val="00FB0011"/>
    <w:rsid w:val="02937D7B"/>
    <w:rsid w:val="0A307476"/>
    <w:rsid w:val="0BEC5536"/>
    <w:rsid w:val="165EC81D"/>
    <w:rsid w:val="17DB6765"/>
    <w:rsid w:val="2D31A8F6"/>
    <w:rsid w:val="2D7A1B46"/>
    <w:rsid w:val="30CF9E21"/>
    <w:rsid w:val="3717AD28"/>
    <w:rsid w:val="376037DE"/>
    <w:rsid w:val="3BA091E6"/>
    <w:rsid w:val="3F72FE41"/>
    <w:rsid w:val="466A3828"/>
    <w:rsid w:val="53DF9194"/>
    <w:rsid w:val="5F3AAD6B"/>
    <w:rsid w:val="6777E615"/>
    <w:rsid w:val="6B55E47F"/>
    <w:rsid w:val="6E8E4F02"/>
    <w:rsid w:val="6EC1C27D"/>
    <w:rsid w:val="79D4E8DB"/>
    <w:rsid w:val="7F75E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styleId="CommentTextChar" w:customStyle="1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3B1F77"/>
    <w:rPr>
      <w:b/>
      <w:bCs/>
    </w:rPr>
  </w:style>
  <w:style w:type="character" w:styleId="Hyperlink">
    <w:uiPriority w:val="99"/>
    <w:name w:val="Hyperlink"/>
    <w:basedOn w:val="DefaultParagraphFont"/>
    <w:unhideWhenUsed/>
    <w:rsid w:val="30CF9E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mailto:vsnodgrass@mecc.edu" TargetMode="External" Id="R715a04be48b643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C285E7F4BB648BC5BF460970DA67B" ma:contentTypeVersion="19" ma:contentTypeDescription="Create a new document." ma:contentTypeScope="" ma:versionID="703bb060368604209f75b3ba6d77739e">
  <xsd:schema xmlns:xsd="http://www.w3.org/2001/XMLSchema" xmlns:xs="http://www.w3.org/2001/XMLSchema" xmlns:p="http://schemas.microsoft.com/office/2006/metadata/properties" xmlns:ns1="http://schemas.microsoft.com/sharepoint/v3" xmlns:ns2="cb946bcd-27ad-47ab-94dc-6aaab215abbd" xmlns:ns3="3388bbbc-646f-48a2-aed1-d815ecebc86b" targetNamespace="http://schemas.microsoft.com/office/2006/metadata/properties" ma:root="true" ma:fieldsID="e920071a05067e350b16d3a894715ebe" ns1:_="" ns2:_="" ns3:_="">
    <xsd:import namespace="http://schemas.microsoft.com/sharepoint/v3"/>
    <xsd:import namespace="cb946bcd-27ad-47ab-94dc-6aaab215abbd"/>
    <xsd:import namespace="3388bbbc-646f-48a2-aed1-d815ecebc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46bcd-27ad-47ab-94dc-6aaab215a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847479-bc96-40ec-8149-e6a02d62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8bbbc-646f-48a2-aed1-d815ecebc8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1dbaaa-f7ba-4fa9-904f-3b5c86773f93}" ma:internalName="TaxCatchAll" ma:showField="CatchAllData" ma:web="3388bbbc-646f-48a2-aed1-d815ecebc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b946bcd-27ad-47ab-94dc-6aaab215abbd" xsi:nil="true"/>
    <lcf76f155ced4ddcb4097134ff3c332f xmlns="cb946bcd-27ad-47ab-94dc-6aaab215abbd">
      <Terms xmlns="http://schemas.microsoft.com/office/infopath/2007/PartnerControls"/>
    </lcf76f155ced4ddcb4097134ff3c332f>
    <TaxCatchAll xmlns="3388bbbc-646f-48a2-aed1-d815ecebc86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8DB13E-150E-4895-9BCD-FD9DA1F45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A5374-88F4-4E24-AB51-66308963B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46bcd-27ad-47ab-94dc-6aaab215abbd"/>
    <ds:schemaRef ds:uri="3388bbbc-646f-48a2-aed1-d815ecebc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661911-A2AD-4623-8F70-BAEFFBFC94C0}">
  <ds:schemaRefs>
    <ds:schemaRef ds:uri="http://purl.org/dc/elements/1.1/"/>
    <ds:schemaRef ds:uri="http://purl.org/dc/dcmitype/"/>
    <ds:schemaRef ds:uri="http://schemas.microsoft.com/sharepoint/v3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388bbbc-646f-48a2-aed1-d815ecebc86b"/>
    <ds:schemaRef ds:uri="cb946bcd-27ad-47ab-94dc-6aaab215abbd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MECC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Faculty Work and Office Hour Schedule</dc:title>
  <dc:creator>EW/LN/CB</dc:creator>
  <keywords/>
  <lastModifiedBy>Vicki Snodgrass</lastModifiedBy>
  <revision>4</revision>
  <lastPrinted>2023-02-15T19:58:00.0000000Z</lastPrinted>
  <dcterms:created xsi:type="dcterms:W3CDTF">2026-01-05T15:25:00.0000000Z</dcterms:created>
  <dcterms:modified xsi:type="dcterms:W3CDTF">2026-01-07T14:40:43.4022659Z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0x01010065BC285E7F4BB648BC5BF460970DA67B</vt:lpwstr>
  </property>
  <property fmtid="{D5CDD505-2E9C-101B-9397-08002B2CF9AE}" pid="11" name="MediaServiceImageTags">
    <vt:lpwstr/>
  </property>
</Properties>
</file>